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8D003" w14:textId="4FF6A2D7" w:rsidR="00B51299" w:rsidRDefault="00516C86">
      <w:pPr>
        <w:ind w:right="1540"/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46"/>
          <w:szCs w:val="46"/>
        </w:rPr>
        <w:t>BLR</w:t>
      </w:r>
    </w:p>
    <w:p w14:paraId="5FA0B092" w14:textId="77777777" w:rsidR="00B51299" w:rsidRDefault="00516C86">
      <w:pPr>
        <w:spacing w:line="226" w:lineRule="auto"/>
        <w:ind w:right="1540"/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46"/>
          <w:szCs w:val="46"/>
        </w:rPr>
        <w:t>Audit</w:t>
      </w:r>
    </w:p>
    <w:p w14:paraId="32A2B4B2" w14:textId="77777777" w:rsidR="00B51299" w:rsidRDefault="00B51299">
      <w:pPr>
        <w:spacing w:line="2" w:lineRule="exact"/>
        <w:rPr>
          <w:sz w:val="24"/>
          <w:szCs w:val="24"/>
        </w:rPr>
      </w:pPr>
    </w:p>
    <w:p w14:paraId="26FADA78" w14:textId="77777777" w:rsidR="00B51299" w:rsidRDefault="00516C86">
      <w:pPr>
        <w:ind w:right="1540"/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36"/>
          <w:szCs w:val="36"/>
        </w:rPr>
        <w:t>Checklists</w:t>
      </w:r>
    </w:p>
    <w:p w14:paraId="009C0437" w14:textId="0C930762" w:rsidR="00B51299" w:rsidRDefault="00516C8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091D7EF8" wp14:editId="230B91A6">
            <wp:simplePos x="0" y="0"/>
            <wp:positionH relativeFrom="column">
              <wp:posOffset>-20955</wp:posOffset>
            </wp:positionH>
            <wp:positionV relativeFrom="paragraph">
              <wp:posOffset>138977</wp:posOffset>
            </wp:positionV>
            <wp:extent cx="6583680" cy="304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column"/>
      </w:r>
    </w:p>
    <w:p w14:paraId="7C5A648E" w14:textId="77777777" w:rsidR="00B51299" w:rsidRDefault="00B51299">
      <w:pPr>
        <w:spacing w:line="221" w:lineRule="exact"/>
        <w:rPr>
          <w:sz w:val="24"/>
          <w:szCs w:val="24"/>
        </w:rPr>
      </w:pPr>
    </w:p>
    <w:p w14:paraId="32D08CBB" w14:textId="77777777" w:rsidR="00B51299" w:rsidRDefault="00516C86">
      <w:pPr>
        <w:ind w:left="7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Date: ______________________________</w:t>
      </w:r>
    </w:p>
    <w:p w14:paraId="05B3AB98" w14:textId="77777777" w:rsidR="00B51299" w:rsidRDefault="00B51299">
      <w:pPr>
        <w:spacing w:line="252" w:lineRule="exact"/>
        <w:rPr>
          <w:sz w:val="24"/>
          <w:szCs w:val="24"/>
        </w:rPr>
      </w:pPr>
    </w:p>
    <w:p w14:paraId="58CA8889" w14:textId="77777777" w:rsidR="00B51299" w:rsidRDefault="00516C86">
      <w:pPr>
        <w:ind w:left="7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Work Area: _________________________</w:t>
      </w:r>
    </w:p>
    <w:p w14:paraId="6CE4D0F3" w14:textId="77777777" w:rsidR="00B51299" w:rsidRDefault="00B51299">
      <w:pPr>
        <w:spacing w:line="252" w:lineRule="exact"/>
        <w:rPr>
          <w:sz w:val="24"/>
          <w:szCs w:val="24"/>
        </w:rPr>
      </w:pPr>
    </w:p>
    <w:p w14:paraId="2130EAAC" w14:textId="77777777" w:rsidR="00B51299" w:rsidRDefault="00516C86">
      <w:pPr>
        <w:ind w:left="7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Inspected By: _______________________</w:t>
      </w:r>
    </w:p>
    <w:p w14:paraId="6CA78DA4" w14:textId="77261F7D" w:rsidR="00B51299" w:rsidRDefault="00B51299">
      <w:pPr>
        <w:spacing w:line="20" w:lineRule="exact"/>
        <w:rPr>
          <w:sz w:val="24"/>
          <w:szCs w:val="24"/>
        </w:rPr>
      </w:pPr>
    </w:p>
    <w:p w14:paraId="72F1BF84" w14:textId="77777777" w:rsidR="00B51299" w:rsidRDefault="00B51299">
      <w:pPr>
        <w:spacing w:line="190" w:lineRule="exact"/>
        <w:rPr>
          <w:sz w:val="24"/>
          <w:szCs w:val="24"/>
        </w:rPr>
      </w:pPr>
    </w:p>
    <w:p w14:paraId="3F4D1D5E" w14:textId="639DBA41" w:rsidR="00B51299" w:rsidRDefault="00B27261" w:rsidP="00516C86">
      <w:pPr>
        <w:ind w:right="226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3"/>
          <w:szCs w:val="23"/>
        </w:rPr>
        <w:t>Compressed Gases</w:t>
      </w:r>
      <w:bookmarkStart w:id="0" w:name="_GoBack"/>
      <w:bookmarkEnd w:id="0"/>
      <w:r w:rsidR="00516C86">
        <w:rPr>
          <w:rFonts w:ascii="Arial" w:eastAsia="Arial" w:hAnsi="Arial" w:cs="Arial"/>
          <w:b/>
          <w:bCs/>
          <w:color w:val="FFFFFF"/>
          <w:sz w:val="23"/>
          <w:szCs w:val="23"/>
        </w:rPr>
        <w:t xml:space="preserve"> Checklist</w:t>
      </w:r>
    </w:p>
    <w:p w14:paraId="0C6C8714" w14:textId="77777777" w:rsidR="00B51299" w:rsidRDefault="00B51299">
      <w:pPr>
        <w:spacing w:line="200" w:lineRule="exact"/>
        <w:rPr>
          <w:sz w:val="24"/>
          <w:szCs w:val="24"/>
        </w:rPr>
      </w:pPr>
    </w:p>
    <w:p w14:paraId="3A86BB45" w14:textId="77777777" w:rsidR="00B51299" w:rsidRDefault="00B51299">
      <w:pPr>
        <w:sectPr w:rsidR="00B51299">
          <w:pgSz w:w="12240" w:h="15840"/>
          <w:pgMar w:top="581" w:right="800" w:bottom="253" w:left="1180" w:header="0" w:footer="0" w:gutter="0"/>
          <w:cols w:num="2" w:space="720" w:equalWidth="0">
            <w:col w:w="4060" w:space="720"/>
            <w:col w:w="5480"/>
          </w:cols>
        </w:sectPr>
      </w:pPr>
    </w:p>
    <w:p w14:paraId="5DCB17F6" w14:textId="77777777" w:rsidR="00B51299" w:rsidRDefault="00B51299">
      <w:pPr>
        <w:spacing w:line="205" w:lineRule="exact"/>
        <w:rPr>
          <w:sz w:val="24"/>
          <w:szCs w:val="24"/>
        </w:rPr>
      </w:pPr>
    </w:p>
    <w:p w14:paraId="536326A9" w14:textId="77777777" w:rsidR="00B51299" w:rsidRDefault="00516C86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9"/>
          <w:szCs w:val="29"/>
        </w:rPr>
        <w:t xml:space="preserve">Compressed Gases </w:t>
      </w:r>
      <w:r>
        <w:rPr>
          <w:rFonts w:ascii="Arial" w:eastAsia="Arial" w:hAnsi="Arial" w:cs="Arial"/>
          <w:b/>
          <w:bCs/>
          <w:sz w:val="23"/>
          <w:szCs w:val="23"/>
        </w:rPr>
        <w:t>(29 CFR 1910.101, .103, .104)</w:t>
      </w:r>
    </w:p>
    <w:p w14:paraId="1DCF099F" w14:textId="77777777" w:rsidR="00B51299" w:rsidRDefault="00B51299">
      <w:pPr>
        <w:sectPr w:rsidR="00B51299">
          <w:type w:val="continuous"/>
          <w:pgSz w:w="12240" w:h="15840"/>
          <w:pgMar w:top="581" w:right="800" w:bottom="253" w:left="1180" w:header="0" w:footer="0" w:gutter="0"/>
          <w:cols w:space="720" w:equalWidth="0">
            <w:col w:w="10260"/>
          </w:cols>
        </w:sectPr>
      </w:pPr>
    </w:p>
    <w:p w14:paraId="2AB0E5A4" w14:textId="77777777" w:rsidR="00B51299" w:rsidRDefault="00B51299">
      <w:pPr>
        <w:spacing w:line="339" w:lineRule="exact"/>
        <w:rPr>
          <w:sz w:val="24"/>
          <w:szCs w:val="24"/>
        </w:rPr>
      </w:pPr>
    </w:p>
    <w:p w14:paraId="5F6685FD" w14:textId="77777777" w:rsidR="00B51299" w:rsidRDefault="00516C86">
      <w:pPr>
        <w:ind w:left="18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54DF96D4" wp14:editId="20AA288C">
            <wp:extent cx="209550" cy="1828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sz w:val="28"/>
          <w:szCs w:val="28"/>
        </w:rPr>
        <w:t xml:space="preserve"> HYDROGEN:</w:t>
      </w:r>
    </w:p>
    <w:p w14:paraId="7B2F2AB3" w14:textId="77777777" w:rsidR="00B51299" w:rsidRDefault="00516C86">
      <w:pPr>
        <w:spacing w:line="222" w:lineRule="auto"/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29 CFR 1910.103</w:t>
      </w:r>
    </w:p>
    <w:p w14:paraId="5B861587" w14:textId="77777777" w:rsidR="00B51299" w:rsidRDefault="00B51299">
      <w:pPr>
        <w:spacing w:line="125" w:lineRule="exact"/>
        <w:rPr>
          <w:sz w:val="24"/>
          <w:szCs w:val="24"/>
        </w:rPr>
      </w:pPr>
    </w:p>
    <w:p w14:paraId="41F4C9AA" w14:textId="77777777" w:rsidR="00B51299" w:rsidRDefault="00516C86">
      <w:pPr>
        <w:numPr>
          <w:ilvl w:val="0"/>
          <w:numId w:val="1"/>
        </w:numPr>
        <w:tabs>
          <w:tab w:val="left" w:pos="580"/>
        </w:tabs>
        <w:spacing w:line="200" w:lineRule="auto"/>
        <w:ind w:left="580" w:right="120" w:hanging="543"/>
        <w:rPr>
          <w:rFonts w:ascii="Arial" w:eastAsia="Arial" w:hAnsi="Arial" w:cs="Arial"/>
          <w:sz w:val="36"/>
          <w:szCs w:val="36"/>
        </w:rPr>
      </w:pPr>
      <w:r>
        <w:rPr>
          <w:rFonts w:eastAsia="Times New Roman"/>
          <w:sz w:val="24"/>
          <w:szCs w:val="24"/>
        </w:rPr>
        <w:t>Are permanently installed containers provided with noncombustible supports and foundations? [(b)(1)(i)(b)]</w:t>
      </w:r>
    </w:p>
    <w:p w14:paraId="66E94EA1" w14:textId="77777777" w:rsidR="00B51299" w:rsidRDefault="00B51299">
      <w:pPr>
        <w:spacing w:line="125" w:lineRule="exact"/>
        <w:rPr>
          <w:rFonts w:ascii="Arial" w:eastAsia="Arial" w:hAnsi="Arial" w:cs="Arial"/>
          <w:sz w:val="36"/>
          <w:szCs w:val="36"/>
        </w:rPr>
      </w:pPr>
    </w:p>
    <w:p w14:paraId="1F7A6875" w14:textId="77777777" w:rsidR="00B51299" w:rsidRDefault="00516C86">
      <w:pPr>
        <w:numPr>
          <w:ilvl w:val="0"/>
          <w:numId w:val="1"/>
        </w:numPr>
        <w:tabs>
          <w:tab w:val="left" w:pos="580"/>
        </w:tabs>
        <w:spacing w:line="192" w:lineRule="auto"/>
        <w:ind w:left="580" w:right="1320" w:hanging="543"/>
        <w:rPr>
          <w:rFonts w:ascii="Arial" w:eastAsia="Arial" w:hAnsi="Arial" w:cs="Arial"/>
          <w:sz w:val="35"/>
          <w:szCs w:val="35"/>
        </w:rPr>
      </w:pPr>
      <w:r>
        <w:rPr>
          <w:rFonts w:eastAsia="Times New Roman"/>
          <w:sz w:val="23"/>
          <w:szCs w:val="23"/>
        </w:rPr>
        <w:t>Are portable containers marked “Hydrogen”? [(b)(1)(i)(c)]</w:t>
      </w:r>
    </w:p>
    <w:p w14:paraId="36060E8C" w14:textId="77777777" w:rsidR="00B51299" w:rsidRDefault="00B51299">
      <w:pPr>
        <w:spacing w:line="126" w:lineRule="exact"/>
        <w:rPr>
          <w:rFonts w:ascii="Arial" w:eastAsia="Arial" w:hAnsi="Arial" w:cs="Arial"/>
          <w:sz w:val="35"/>
          <w:szCs w:val="35"/>
        </w:rPr>
      </w:pPr>
    </w:p>
    <w:p w14:paraId="2168D39F" w14:textId="77777777" w:rsidR="00B51299" w:rsidRDefault="00516C86">
      <w:pPr>
        <w:numPr>
          <w:ilvl w:val="0"/>
          <w:numId w:val="1"/>
        </w:numPr>
        <w:tabs>
          <w:tab w:val="left" w:pos="580"/>
        </w:tabs>
        <w:spacing w:line="200" w:lineRule="auto"/>
        <w:ind w:left="580" w:right="600" w:hanging="543"/>
        <w:jc w:val="both"/>
        <w:rPr>
          <w:rFonts w:ascii="Arial" w:eastAsia="Arial" w:hAnsi="Arial" w:cs="Arial"/>
          <w:sz w:val="36"/>
          <w:szCs w:val="36"/>
        </w:rPr>
      </w:pPr>
      <w:r>
        <w:rPr>
          <w:rFonts w:eastAsia="Times New Roman"/>
          <w:sz w:val="24"/>
          <w:szCs w:val="24"/>
        </w:rPr>
        <w:t>Are storage containers and accessories protected from tampering and physical damage? [(b)(1)(iv)(c)]</w:t>
      </w:r>
    </w:p>
    <w:p w14:paraId="4D8B4E88" w14:textId="77777777" w:rsidR="00B51299" w:rsidRDefault="00B51299">
      <w:pPr>
        <w:spacing w:line="125" w:lineRule="exact"/>
        <w:rPr>
          <w:rFonts w:ascii="Arial" w:eastAsia="Arial" w:hAnsi="Arial" w:cs="Arial"/>
          <w:sz w:val="36"/>
          <w:szCs w:val="36"/>
        </w:rPr>
      </w:pPr>
    </w:p>
    <w:p w14:paraId="74509417" w14:textId="77777777" w:rsidR="00B51299" w:rsidRDefault="00516C86">
      <w:pPr>
        <w:numPr>
          <w:ilvl w:val="0"/>
          <w:numId w:val="1"/>
        </w:numPr>
        <w:tabs>
          <w:tab w:val="left" w:pos="580"/>
        </w:tabs>
        <w:spacing w:line="186" w:lineRule="auto"/>
        <w:ind w:left="580" w:right="640" w:hanging="543"/>
        <w:rPr>
          <w:rFonts w:ascii="Arial" w:eastAsia="Arial" w:hAnsi="Arial" w:cs="Arial"/>
          <w:sz w:val="36"/>
          <w:szCs w:val="36"/>
        </w:rPr>
      </w:pPr>
      <w:r>
        <w:rPr>
          <w:rFonts w:eastAsia="Times New Roman"/>
          <w:sz w:val="24"/>
          <w:szCs w:val="24"/>
        </w:rPr>
        <w:t>Are housings or containers adequately ventilated? [(b)(1)(iv)(d)]</w:t>
      </w:r>
    </w:p>
    <w:p w14:paraId="524E2AA5" w14:textId="77777777" w:rsidR="00B51299" w:rsidRDefault="00B51299">
      <w:pPr>
        <w:spacing w:line="125" w:lineRule="exact"/>
        <w:rPr>
          <w:rFonts w:ascii="Arial" w:eastAsia="Arial" w:hAnsi="Arial" w:cs="Arial"/>
          <w:sz w:val="36"/>
          <w:szCs w:val="36"/>
        </w:rPr>
      </w:pPr>
    </w:p>
    <w:p w14:paraId="1BC6D230" w14:textId="77777777" w:rsidR="00B51299" w:rsidRDefault="00516C86">
      <w:pPr>
        <w:numPr>
          <w:ilvl w:val="0"/>
          <w:numId w:val="1"/>
        </w:numPr>
        <w:tabs>
          <w:tab w:val="left" w:pos="580"/>
        </w:tabs>
        <w:spacing w:line="207" w:lineRule="auto"/>
        <w:ind w:left="580" w:right="280" w:hanging="543"/>
        <w:rPr>
          <w:rFonts w:ascii="Arial" w:eastAsia="Arial" w:hAnsi="Arial" w:cs="Arial"/>
          <w:sz w:val="36"/>
          <w:szCs w:val="36"/>
        </w:rPr>
      </w:pPr>
      <w:r>
        <w:rPr>
          <w:rFonts w:eastAsia="Times New Roman"/>
          <w:sz w:val="24"/>
          <w:szCs w:val="24"/>
        </w:rPr>
        <w:t>Are the hydrogen storage locations permanently placarded: HYDROGEN— FLAMMABLE GAS—NO SMOKING— NO OPEN FLAMES? [(b)(1)(v)]</w:t>
      </w:r>
    </w:p>
    <w:p w14:paraId="357A3189" w14:textId="77777777" w:rsidR="00B51299" w:rsidRDefault="00B51299">
      <w:pPr>
        <w:spacing w:line="4" w:lineRule="exact"/>
        <w:rPr>
          <w:rFonts w:ascii="Arial" w:eastAsia="Arial" w:hAnsi="Arial" w:cs="Arial"/>
          <w:sz w:val="36"/>
          <w:szCs w:val="36"/>
        </w:rPr>
      </w:pPr>
    </w:p>
    <w:p w14:paraId="2BCB3428" w14:textId="77777777" w:rsidR="00B51299" w:rsidRDefault="00516C86">
      <w:pPr>
        <w:numPr>
          <w:ilvl w:val="0"/>
          <w:numId w:val="1"/>
        </w:numPr>
        <w:tabs>
          <w:tab w:val="left" w:pos="580"/>
        </w:tabs>
        <w:spacing w:line="226" w:lineRule="auto"/>
        <w:ind w:left="580" w:hanging="543"/>
        <w:rPr>
          <w:rFonts w:ascii="Arial" w:eastAsia="Arial" w:hAnsi="Arial" w:cs="Arial"/>
          <w:sz w:val="36"/>
          <w:szCs w:val="36"/>
        </w:rPr>
      </w:pPr>
      <w:r>
        <w:rPr>
          <w:rFonts w:eastAsia="Times New Roman"/>
          <w:sz w:val="24"/>
          <w:szCs w:val="24"/>
        </w:rPr>
        <w:t>Is the system located—</w:t>
      </w:r>
    </w:p>
    <w:p w14:paraId="2D9C9EC6" w14:textId="77777777" w:rsidR="00B51299" w:rsidRDefault="00B51299">
      <w:pPr>
        <w:spacing w:line="114" w:lineRule="exact"/>
        <w:rPr>
          <w:sz w:val="24"/>
          <w:szCs w:val="24"/>
        </w:rPr>
      </w:pPr>
    </w:p>
    <w:p w14:paraId="6C83ED44" w14:textId="77777777" w:rsidR="00B51299" w:rsidRDefault="00516C86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—Aboveground? [(b)(2)(i)(b)]</w:t>
      </w:r>
    </w:p>
    <w:p w14:paraId="1C3233A7" w14:textId="77777777" w:rsidR="00B51299" w:rsidRDefault="00B51299">
      <w:pPr>
        <w:spacing w:line="124" w:lineRule="exact"/>
        <w:rPr>
          <w:sz w:val="24"/>
          <w:szCs w:val="24"/>
        </w:rPr>
      </w:pPr>
    </w:p>
    <w:p w14:paraId="4CF46183" w14:textId="77777777" w:rsidR="00B51299" w:rsidRDefault="00516C86">
      <w:pPr>
        <w:ind w:left="3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—Away from electric power lines? [(b)(2)(i)(c)]</w:t>
      </w:r>
    </w:p>
    <w:p w14:paraId="564DC23E" w14:textId="77777777" w:rsidR="00B51299" w:rsidRDefault="00B51299">
      <w:pPr>
        <w:spacing w:line="126" w:lineRule="exact"/>
        <w:rPr>
          <w:sz w:val="24"/>
          <w:szCs w:val="24"/>
        </w:rPr>
      </w:pPr>
    </w:p>
    <w:p w14:paraId="0021B4B2" w14:textId="77777777" w:rsidR="00B51299" w:rsidRDefault="00516C86">
      <w:pPr>
        <w:spacing w:line="232" w:lineRule="auto"/>
        <w:ind w:left="320" w:right="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—Away from flammable liquid piping or piping of other flammable gases? [(b)(2)(i)(d)]</w:t>
      </w:r>
    </w:p>
    <w:p w14:paraId="281DC0EB" w14:textId="77777777" w:rsidR="00B51299" w:rsidRDefault="00B51299">
      <w:pPr>
        <w:spacing w:line="200" w:lineRule="exact"/>
        <w:rPr>
          <w:sz w:val="24"/>
          <w:szCs w:val="24"/>
        </w:rPr>
      </w:pPr>
    </w:p>
    <w:p w14:paraId="187ED051" w14:textId="77777777" w:rsidR="00B51299" w:rsidRDefault="00B51299">
      <w:pPr>
        <w:spacing w:line="229" w:lineRule="exact"/>
        <w:rPr>
          <w:sz w:val="24"/>
          <w:szCs w:val="24"/>
        </w:rPr>
      </w:pPr>
    </w:p>
    <w:p w14:paraId="540A663A" w14:textId="77777777" w:rsidR="00B51299" w:rsidRDefault="00516C86">
      <w:pPr>
        <w:ind w:left="1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3AE23B0E" wp14:editId="14006AC5">
            <wp:extent cx="209550" cy="1828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sz w:val="28"/>
          <w:szCs w:val="28"/>
        </w:rPr>
        <w:t xml:space="preserve"> OXYGEN:</w:t>
      </w:r>
    </w:p>
    <w:p w14:paraId="2E009EC1" w14:textId="77777777" w:rsidR="00B51299" w:rsidRDefault="00516C86">
      <w:pPr>
        <w:spacing w:line="222" w:lineRule="auto"/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29 CFR 1910.104</w:t>
      </w:r>
    </w:p>
    <w:p w14:paraId="68D72A3A" w14:textId="77777777" w:rsidR="00B51299" w:rsidRDefault="00B51299">
      <w:pPr>
        <w:spacing w:line="125" w:lineRule="exact"/>
        <w:rPr>
          <w:sz w:val="24"/>
          <w:szCs w:val="24"/>
        </w:rPr>
      </w:pPr>
    </w:p>
    <w:p w14:paraId="217BE44A" w14:textId="77777777" w:rsidR="00B51299" w:rsidRDefault="00516C86">
      <w:pPr>
        <w:numPr>
          <w:ilvl w:val="0"/>
          <w:numId w:val="2"/>
        </w:numPr>
        <w:tabs>
          <w:tab w:val="left" w:pos="580"/>
        </w:tabs>
        <w:spacing w:line="200" w:lineRule="auto"/>
        <w:ind w:left="580" w:right="360" w:hanging="543"/>
        <w:rPr>
          <w:rFonts w:ascii="Arial" w:eastAsia="Arial" w:hAnsi="Arial" w:cs="Arial"/>
          <w:sz w:val="36"/>
          <w:szCs w:val="36"/>
        </w:rPr>
      </w:pPr>
      <w:r>
        <w:rPr>
          <w:rFonts w:eastAsia="Times New Roman"/>
          <w:sz w:val="24"/>
          <w:szCs w:val="24"/>
        </w:rPr>
        <w:t>Before placing the system in service, is all oil, grease, or other readily oxidizable materials cleaned off of it? [(b)(8)(i)]</w:t>
      </w:r>
    </w:p>
    <w:p w14:paraId="28F1AFF8" w14:textId="77777777" w:rsidR="00B51299" w:rsidRDefault="00B51299">
      <w:pPr>
        <w:spacing w:line="125" w:lineRule="exact"/>
        <w:rPr>
          <w:rFonts w:ascii="Arial" w:eastAsia="Arial" w:hAnsi="Arial" w:cs="Arial"/>
          <w:sz w:val="36"/>
          <w:szCs w:val="36"/>
        </w:rPr>
      </w:pPr>
    </w:p>
    <w:p w14:paraId="5AF882B3" w14:textId="77777777" w:rsidR="00B51299" w:rsidRDefault="00516C86">
      <w:pPr>
        <w:numPr>
          <w:ilvl w:val="0"/>
          <w:numId w:val="2"/>
        </w:numPr>
        <w:tabs>
          <w:tab w:val="left" w:pos="580"/>
        </w:tabs>
        <w:spacing w:line="200" w:lineRule="auto"/>
        <w:ind w:left="580" w:hanging="543"/>
        <w:jc w:val="both"/>
        <w:rPr>
          <w:rFonts w:ascii="Arial" w:eastAsia="Arial" w:hAnsi="Arial" w:cs="Arial"/>
          <w:sz w:val="36"/>
          <w:szCs w:val="36"/>
        </w:rPr>
      </w:pPr>
      <w:r>
        <w:rPr>
          <w:rFonts w:eastAsia="Times New Roman"/>
          <w:sz w:val="24"/>
          <w:szCs w:val="24"/>
        </w:rPr>
        <w:t>Is the installation of the bulk oxygen system supervised by personnel familiar with proper practices? [(b)(8)(iv)]</w:t>
      </w:r>
    </w:p>
    <w:p w14:paraId="0ABB036B" w14:textId="77777777" w:rsidR="00B51299" w:rsidRDefault="00B51299">
      <w:pPr>
        <w:spacing w:line="125" w:lineRule="exact"/>
        <w:rPr>
          <w:rFonts w:ascii="Arial" w:eastAsia="Arial" w:hAnsi="Arial" w:cs="Arial"/>
          <w:sz w:val="36"/>
          <w:szCs w:val="36"/>
        </w:rPr>
      </w:pPr>
    </w:p>
    <w:p w14:paraId="437ED30C" w14:textId="77777777" w:rsidR="00B51299" w:rsidRDefault="00516C86">
      <w:pPr>
        <w:numPr>
          <w:ilvl w:val="0"/>
          <w:numId w:val="2"/>
        </w:numPr>
        <w:tabs>
          <w:tab w:val="left" w:pos="580"/>
        </w:tabs>
        <w:spacing w:line="200" w:lineRule="auto"/>
        <w:ind w:left="580" w:right="400" w:hanging="543"/>
        <w:rPr>
          <w:rFonts w:ascii="Arial" w:eastAsia="Arial" w:hAnsi="Arial" w:cs="Arial"/>
          <w:sz w:val="36"/>
          <w:szCs w:val="36"/>
        </w:rPr>
      </w:pPr>
      <w:r>
        <w:rPr>
          <w:rFonts w:eastAsia="Times New Roman"/>
          <w:sz w:val="24"/>
          <w:szCs w:val="24"/>
        </w:rPr>
        <w:t>After installation, is all piping tested and proved gas tight at maximum operating pressure? [b)(8)(v)]</w:t>
      </w:r>
    </w:p>
    <w:p w14:paraId="73734F85" w14:textId="77777777" w:rsidR="00B51299" w:rsidRDefault="00B51299">
      <w:pPr>
        <w:spacing w:line="299" w:lineRule="exact"/>
        <w:rPr>
          <w:sz w:val="24"/>
          <w:szCs w:val="24"/>
        </w:rPr>
      </w:pPr>
    </w:p>
    <w:p w14:paraId="29BE8B31" w14:textId="77777777" w:rsidR="00B51299" w:rsidRDefault="00516C86">
      <w:pPr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10007700</w:t>
      </w:r>
    </w:p>
    <w:p w14:paraId="0DEEA39B" w14:textId="77777777" w:rsidR="00B51299" w:rsidRDefault="00516C86">
      <w:pPr>
        <w:spacing w:line="229" w:lineRule="auto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© BLR</w:t>
      </w:r>
      <w:r>
        <w:rPr>
          <w:rFonts w:ascii="Arial" w:eastAsia="Arial" w:hAnsi="Arial" w:cs="Arial"/>
          <w:sz w:val="20"/>
          <w:szCs w:val="20"/>
          <w:vertAlign w:val="superscript"/>
        </w:rPr>
        <w:t>®</w:t>
      </w:r>
      <w:r>
        <w:rPr>
          <w:rFonts w:ascii="Arial" w:eastAsia="Arial" w:hAnsi="Arial" w:cs="Arial"/>
          <w:sz w:val="14"/>
          <w:szCs w:val="14"/>
        </w:rPr>
        <w:t>—Business &amp; Legal Resources</w:t>
      </w:r>
    </w:p>
    <w:p w14:paraId="17072BC1" w14:textId="77777777" w:rsidR="00B51299" w:rsidRDefault="00516C8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092658AB" w14:textId="77777777" w:rsidR="00B51299" w:rsidRDefault="00B51299">
      <w:pPr>
        <w:spacing w:line="390" w:lineRule="exact"/>
        <w:rPr>
          <w:sz w:val="24"/>
          <w:szCs w:val="24"/>
        </w:rPr>
      </w:pPr>
    </w:p>
    <w:p w14:paraId="1F244B86" w14:textId="77777777" w:rsidR="00B51299" w:rsidRDefault="00516C86">
      <w:pPr>
        <w:numPr>
          <w:ilvl w:val="0"/>
          <w:numId w:val="3"/>
        </w:numPr>
        <w:tabs>
          <w:tab w:val="left" w:pos="540"/>
        </w:tabs>
        <w:spacing w:line="207" w:lineRule="auto"/>
        <w:ind w:left="540" w:right="320" w:hanging="533"/>
        <w:rPr>
          <w:rFonts w:ascii="Arial" w:eastAsia="Arial" w:hAnsi="Arial" w:cs="Arial"/>
          <w:sz w:val="36"/>
          <w:szCs w:val="36"/>
        </w:rPr>
      </w:pPr>
      <w:r>
        <w:rPr>
          <w:rFonts w:eastAsia="Times New Roman"/>
          <w:sz w:val="24"/>
          <w:szCs w:val="24"/>
        </w:rPr>
        <w:t>Are bulk oxygen storage systems located aboveground out-of-doors or installed in a building of noncombustible construction? [(b)(2)(i)]</w:t>
      </w:r>
    </w:p>
    <w:p w14:paraId="4E721E62" w14:textId="77777777" w:rsidR="00B51299" w:rsidRDefault="00B51299">
      <w:pPr>
        <w:spacing w:line="128" w:lineRule="exact"/>
        <w:rPr>
          <w:rFonts w:ascii="Arial" w:eastAsia="Arial" w:hAnsi="Arial" w:cs="Arial"/>
          <w:sz w:val="36"/>
          <w:szCs w:val="36"/>
        </w:rPr>
      </w:pPr>
    </w:p>
    <w:p w14:paraId="0B04731E" w14:textId="77777777" w:rsidR="00B51299" w:rsidRDefault="00516C86">
      <w:pPr>
        <w:numPr>
          <w:ilvl w:val="0"/>
          <w:numId w:val="3"/>
        </w:numPr>
        <w:tabs>
          <w:tab w:val="left" w:pos="540"/>
        </w:tabs>
        <w:spacing w:line="200" w:lineRule="auto"/>
        <w:ind w:left="540" w:right="400" w:hanging="533"/>
        <w:rPr>
          <w:rFonts w:ascii="Arial" w:eastAsia="Arial" w:hAnsi="Arial" w:cs="Arial"/>
          <w:sz w:val="36"/>
          <w:szCs w:val="36"/>
        </w:rPr>
      </w:pPr>
      <w:r>
        <w:rPr>
          <w:rFonts w:eastAsia="Times New Roman"/>
          <w:sz w:val="24"/>
          <w:szCs w:val="24"/>
        </w:rPr>
        <w:t>Is the system readily accessible to supply equipment and authorized personnel? [(b)(2)(ii)]</w:t>
      </w:r>
    </w:p>
    <w:p w14:paraId="44C0ED63" w14:textId="77777777" w:rsidR="00B51299" w:rsidRDefault="00B51299">
      <w:pPr>
        <w:spacing w:line="125" w:lineRule="exact"/>
        <w:rPr>
          <w:rFonts w:ascii="Arial" w:eastAsia="Arial" w:hAnsi="Arial" w:cs="Arial"/>
          <w:sz w:val="36"/>
          <w:szCs w:val="36"/>
        </w:rPr>
      </w:pPr>
    </w:p>
    <w:p w14:paraId="385FBE3D" w14:textId="77777777" w:rsidR="00B51299" w:rsidRDefault="00516C86">
      <w:pPr>
        <w:numPr>
          <w:ilvl w:val="0"/>
          <w:numId w:val="3"/>
        </w:numPr>
        <w:tabs>
          <w:tab w:val="left" w:pos="540"/>
        </w:tabs>
        <w:spacing w:line="186" w:lineRule="auto"/>
        <w:ind w:left="540" w:right="700" w:hanging="533"/>
        <w:rPr>
          <w:rFonts w:ascii="Arial" w:eastAsia="Arial" w:hAnsi="Arial" w:cs="Arial"/>
          <w:sz w:val="36"/>
          <w:szCs w:val="36"/>
        </w:rPr>
      </w:pPr>
      <w:r>
        <w:rPr>
          <w:rFonts w:eastAsia="Times New Roman"/>
          <w:sz w:val="24"/>
          <w:szCs w:val="24"/>
        </w:rPr>
        <w:t>Is the system located 50 feet from any combustible structures? [(b)(3)(ii)]</w:t>
      </w:r>
    </w:p>
    <w:p w14:paraId="4C120ABE" w14:textId="77777777" w:rsidR="00B51299" w:rsidRDefault="00B51299">
      <w:pPr>
        <w:spacing w:line="125" w:lineRule="exact"/>
        <w:rPr>
          <w:rFonts w:ascii="Arial" w:eastAsia="Arial" w:hAnsi="Arial" w:cs="Arial"/>
          <w:sz w:val="36"/>
          <w:szCs w:val="36"/>
        </w:rPr>
      </w:pPr>
    </w:p>
    <w:p w14:paraId="6B32FA08" w14:textId="77777777" w:rsidR="00B51299" w:rsidRDefault="00516C86">
      <w:pPr>
        <w:numPr>
          <w:ilvl w:val="0"/>
          <w:numId w:val="3"/>
        </w:numPr>
        <w:tabs>
          <w:tab w:val="left" w:pos="540"/>
        </w:tabs>
        <w:spacing w:line="200" w:lineRule="auto"/>
        <w:ind w:left="540" w:right="660" w:hanging="533"/>
        <w:jc w:val="both"/>
        <w:rPr>
          <w:rFonts w:ascii="Arial" w:eastAsia="Arial" w:hAnsi="Arial" w:cs="Arial"/>
          <w:sz w:val="36"/>
          <w:szCs w:val="36"/>
        </w:rPr>
      </w:pPr>
      <w:r>
        <w:rPr>
          <w:rFonts w:eastAsia="Times New Roman"/>
          <w:sz w:val="24"/>
          <w:szCs w:val="24"/>
        </w:rPr>
        <w:t>Are storage containers and accessories protected against physical damage and tampering? [(b)(8)(vi)]</w:t>
      </w:r>
    </w:p>
    <w:p w14:paraId="1DAEEB09" w14:textId="77777777" w:rsidR="00B51299" w:rsidRDefault="00B51299">
      <w:pPr>
        <w:spacing w:line="125" w:lineRule="exact"/>
        <w:rPr>
          <w:rFonts w:ascii="Arial" w:eastAsia="Arial" w:hAnsi="Arial" w:cs="Arial"/>
          <w:sz w:val="36"/>
          <w:szCs w:val="36"/>
        </w:rPr>
      </w:pPr>
    </w:p>
    <w:p w14:paraId="5A7B81EC" w14:textId="77777777" w:rsidR="00B51299" w:rsidRDefault="00516C86">
      <w:pPr>
        <w:numPr>
          <w:ilvl w:val="0"/>
          <w:numId w:val="3"/>
        </w:numPr>
        <w:tabs>
          <w:tab w:val="left" w:pos="540"/>
        </w:tabs>
        <w:spacing w:line="207" w:lineRule="auto"/>
        <w:ind w:left="540" w:right="460" w:hanging="533"/>
        <w:rPr>
          <w:rFonts w:ascii="Arial" w:eastAsia="Arial" w:hAnsi="Arial" w:cs="Arial"/>
          <w:sz w:val="36"/>
          <w:szCs w:val="36"/>
        </w:rPr>
      </w:pPr>
      <w:r>
        <w:rPr>
          <w:rFonts w:eastAsia="Times New Roman"/>
          <w:sz w:val="24"/>
          <w:szCs w:val="24"/>
        </w:rPr>
        <w:t>Are bulk oxygen storage locations permanently placarded: OXYGEN— NO SMOKING—NO OPEN FLAMES? [b)(8)(viii)]</w:t>
      </w:r>
    </w:p>
    <w:p w14:paraId="4F3429C7" w14:textId="77777777" w:rsidR="00B51299" w:rsidRDefault="00B51299">
      <w:pPr>
        <w:spacing w:line="4" w:lineRule="exact"/>
        <w:rPr>
          <w:rFonts w:ascii="Arial" w:eastAsia="Arial" w:hAnsi="Arial" w:cs="Arial"/>
          <w:sz w:val="36"/>
          <w:szCs w:val="36"/>
        </w:rPr>
      </w:pPr>
    </w:p>
    <w:p w14:paraId="1F33987A" w14:textId="77777777" w:rsidR="00B51299" w:rsidRDefault="00516C86">
      <w:pPr>
        <w:numPr>
          <w:ilvl w:val="0"/>
          <w:numId w:val="3"/>
        </w:numPr>
        <w:tabs>
          <w:tab w:val="left" w:pos="540"/>
        </w:tabs>
        <w:spacing w:line="226" w:lineRule="auto"/>
        <w:ind w:left="540" w:hanging="533"/>
        <w:rPr>
          <w:rFonts w:ascii="Arial" w:eastAsia="Arial" w:hAnsi="Arial" w:cs="Arial"/>
          <w:sz w:val="36"/>
          <w:szCs w:val="36"/>
        </w:rPr>
      </w:pPr>
      <w:r>
        <w:rPr>
          <w:rFonts w:eastAsia="Times New Roman"/>
          <w:sz w:val="24"/>
          <w:szCs w:val="24"/>
        </w:rPr>
        <w:t>Is long grass and wood cut back within</w:t>
      </w:r>
    </w:p>
    <w:p w14:paraId="196D4A5A" w14:textId="77777777" w:rsidR="00B51299" w:rsidRDefault="00B51299">
      <w:pPr>
        <w:spacing w:line="4" w:lineRule="exact"/>
        <w:rPr>
          <w:rFonts w:ascii="Arial" w:eastAsia="Arial" w:hAnsi="Arial" w:cs="Arial"/>
          <w:sz w:val="36"/>
          <w:szCs w:val="36"/>
        </w:rPr>
      </w:pPr>
    </w:p>
    <w:p w14:paraId="10CA23DB" w14:textId="77777777" w:rsidR="00B51299" w:rsidRDefault="00516C86">
      <w:pPr>
        <w:spacing w:line="232" w:lineRule="auto"/>
        <w:ind w:left="540" w:right="280"/>
        <w:rPr>
          <w:rFonts w:ascii="Arial" w:eastAsia="Arial" w:hAnsi="Arial" w:cs="Arial"/>
          <w:sz w:val="36"/>
          <w:szCs w:val="36"/>
        </w:rPr>
      </w:pPr>
      <w:r>
        <w:rPr>
          <w:rFonts w:eastAsia="Times New Roman"/>
          <w:sz w:val="24"/>
          <w:szCs w:val="24"/>
        </w:rPr>
        <w:t>15 feet of bulk oxygen storage containers? [(b)(10)]</w:t>
      </w:r>
    </w:p>
    <w:p w14:paraId="35CE5523" w14:textId="77777777" w:rsidR="00B51299" w:rsidRDefault="00B51299">
      <w:pPr>
        <w:spacing w:line="329" w:lineRule="exact"/>
        <w:rPr>
          <w:sz w:val="24"/>
          <w:szCs w:val="24"/>
        </w:rPr>
      </w:pPr>
    </w:p>
    <w:p w14:paraId="47A4EB9E" w14:textId="77777777" w:rsidR="00B51299" w:rsidRDefault="00516C86">
      <w:pPr>
        <w:ind w:left="1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6F0CC382" wp14:editId="57B5380E">
            <wp:extent cx="209550" cy="1828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sz w:val="28"/>
          <w:szCs w:val="28"/>
        </w:rPr>
        <w:t xml:space="preserve"> INSPECTION:</w:t>
      </w:r>
    </w:p>
    <w:p w14:paraId="1CEFE651" w14:textId="77777777" w:rsidR="00B51299" w:rsidRDefault="00516C86">
      <w:pPr>
        <w:spacing w:line="222" w:lineRule="auto"/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29 CFR 1910.101</w:t>
      </w:r>
    </w:p>
    <w:p w14:paraId="3A6363B4" w14:textId="77777777" w:rsidR="00B51299" w:rsidRDefault="00B51299">
      <w:pPr>
        <w:spacing w:line="125" w:lineRule="exact"/>
        <w:rPr>
          <w:sz w:val="24"/>
          <w:szCs w:val="24"/>
        </w:rPr>
      </w:pPr>
    </w:p>
    <w:p w14:paraId="11F4C5AA" w14:textId="77777777" w:rsidR="00B51299" w:rsidRDefault="00516C86">
      <w:pPr>
        <w:numPr>
          <w:ilvl w:val="0"/>
          <w:numId w:val="4"/>
        </w:numPr>
        <w:tabs>
          <w:tab w:val="left" w:pos="540"/>
        </w:tabs>
        <w:spacing w:line="186" w:lineRule="auto"/>
        <w:ind w:left="540" w:right="300" w:hanging="533"/>
        <w:rPr>
          <w:rFonts w:ascii="Arial" w:eastAsia="Arial" w:hAnsi="Arial" w:cs="Arial"/>
          <w:sz w:val="36"/>
          <w:szCs w:val="36"/>
        </w:rPr>
      </w:pPr>
      <w:r>
        <w:rPr>
          <w:rFonts w:eastAsia="Times New Roman"/>
          <w:sz w:val="24"/>
          <w:szCs w:val="24"/>
        </w:rPr>
        <w:t>Are CGCs visually inspected to determine that they are in safe condition? [.101(a)]</w:t>
      </w:r>
    </w:p>
    <w:p w14:paraId="764FB2FE" w14:textId="77777777" w:rsidR="00B51299" w:rsidRDefault="00B51299">
      <w:pPr>
        <w:spacing w:line="348" w:lineRule="exact"/>
        <w:rPr>
          <w:sz w:val="24"/>
          <w:szCs w:val="24"/>
        </w:rPr>
      </w:pPr>
    </w:p>
    <w:p w14:paraId="6A92A8DE" w14:textId="77777777" w:rsidR="00B51299" w:rsidRDefault="00516C86">
      <w:pPr>
        <w:ind w:right="440"/>
        <w:jc w:val="center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5E34453B" wp14:editId="1650C19A">
            <wp:extent cx="209550" cy="1828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sz w:val="28"/>
          <w:szCs w:val="28"/>
        </w:rPr>
        <w:t xml:space="preserve"> SAFETY RELIEF DEVICES:</w:t>
      </w:r>
    </w:p>
    <w:p w14:paraId="17652A63" w14:textId="77777777" w:rsidR="00B51299" w:rsidRDefault="00516C86">
      <w:pPr>
        <w:spacing w:line="222" w:lineRule="auto"/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29 CFR 1910.101, .103, .104</w:t>
      </w:r>
    </w:p>
    <w:p w14:paraId="1F17D45C" w14:textId="77777777" w:rsidR="00B51299" w:rsidRDefault="00B51299">
      <w:pPr>
        <w:spacing w:line="125" w:lineRule="exact"/>
        <w:rPr>
          <w:sz w:val="24"/>
          <w:szCs w:val="24"/>
        </w:rPr>
      </w:pPr>
    </w:p>
    <w:p w14:paraId="703A9055" w14:textId="77777777" w:rsidR="00B51299" w:rsidRDefault="00516C86">
      <w:pPr>
        <w:numPr>
          <w:ilvl w:val="0"/>
          <w:numId w:val="5"/>
        </w:numPr>
        <w:tabs>
          <w:tab w:val="left" w:pos="540"/>
        </w:tabs>
        <w:spacing w:line="200" w:lineRule="auto"/>
        <w:ind w:left="540" w:right="240" w:hanging="533"/>
        <w:jc w:val="both"/>
        <w:rPr>
          <w:rFonts w:ascii="Arial" w:eastAsia="Arial" w:hAnsi="Arial" w:cs="Arial"/>
          <w:sz w:val="36"/>
          <w:szCs w:val="36"/>
        </w:rPr>
      </w:pPr>
      <w:r>
        <w:rPr>
          <w:rFonts w:eastAsia="Times New Roman"/>
          <w:sz w:val="24"/>
          <w:szCs w:val="24"/>
        </w:rPr>
        <w:t>Do all compressed gas cylinders, portable tanks, and cargo tanks have pressure relief devices installed and maintained? [.101(c)]</w:t>
      </w:r>
    </w:p>
    <w:p w14:paraId="11BFEE97" w14:textId="77777777" w:rsidR="00B51299" w:rsidRDefault="00B51299">
      <w:pPr>
        <w:spacing w:line="125" w:lineRule="exact"/>
        <w:rPr>
          <w:rFonts w:ascii="Arial" w:eastAsia="Arial" w:hAnsi="Arial" w:cs="Arial"/>
          <w:sz w:val="36"/>
          <w:szCs w:val="36"/>
        </w:rPr>
      </w:pPr>
    </w:p>
    <w:p w14:paraId="0B30C4F1" w14:textId="77777777" w:rsidR="00B51299" w:rsidRDefault="00516C86">
      <w:pPr>
        <w:numPr>
          <w:ilvl w:val="0"/>
          <w:numId w:val="5"/>
        </w:numPr>
        <w:tabs>
          <w:tab w:val="left" w:pos="540"/>
        </w:tabs>
        <w:spacing w:line="186" w:lineRule="auto"/>
        <w:ind w:left="540" w:right="580" w:hanging="533"/>
        <w:rPr>
          <w:rFonts w:ascii="Arial" w:eastAsia="Arial" w:hAnsi="Arial" w:cs="Arial"/>
          <w:sz w:val="36"/>
          <w:szCs w:val="36"/>
        </w:rPr>
      </w:pPr>
      <w:r>
        <w:rPr>
          <w:rFonts w:eastAsia="Times New Roman"/>
          <w:sz w:val="24"/>
          <w:szCs w:val="24"/>
        </w:rPr>
        <w:t>Are hydrogen containers equipped with safety relief devices? [.103(b)(1)(ii)]</w:t>
      </w:r>
    </w:p>
    <w:p w14:paraId="68FFF9DC" w14:textId="77777777" w:rsidR="00B51299" w:rsidRDefault="00B51299">
      <w:pPr>
        <w:spacing w:line="200" w:lineRule="exact"/>
        <w:rPr>
          <w:sz w:val="24"/>
          <w:szCs w:val="24"/>
        </w:rPr>
      </w:pPr>
    </w:p>
    <w:p w14:paraId="3F21627C" w14:textId="77777777" w:rsidR="00B51299" w:rsidRDefault="00B51299">
      <w:pPr>
        <w:spacing w:line="200" w:lineRule="exact"/>
        <w:rPr>
          <w:sz w:val="24"/>
          <w:szCs w:val="24"/>
        </w:rPr>
      </w:pPr>
    </w:p>
    <w:p w14:paraId="7ECC08A8" w14:textId="77777777" w:rsidR="00B51299" w:rsidRDefault="00B51299">
      <w:pPr>
        <w:spacing w:line="249" w:lineRule="exact"/>
        <w:rPr>
          <w:sz w:val="24"/>
          <w:szCs w:val="24"/>
        </w:rPr>
      </w:pPr>
    </w:p>
    <w:p w14:paraId="74751E86" w14:textId="77777777" w:rsidR="00B51299" w:rsidRDefault="00516C86">
      <w:pPr>
        <w:tabs>
          <w:tab w:val="left" w:pos="4660"/>
        </w:tabs>
        <w:ind w:left="374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Continued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8"/>
          <w:szCs w:val="28"/>
        </w:rPr>
        <w:t>+</w:t>
      </w:r>
    </w:p>
    <w:p w14:paraId="4C20E082" w14:textId="77777777" w:rsidR="00B51299" w:rsidRDefault="00B51299">
      <w:pPr>
        <w:spacing w:line="121" w:lineRule="exact"/>
        <w:rPr>
          <w:sz w:val="24"/>
          <w:szCs w:val="24"/>
        </w:rPr>
      </w:pPr>
    </w:p>
    <w:p w14:paraId="2451AF60" w14:textId="77777777" w:rsidR="00B51299" w:rsidRDefault="00516C86">
      <w:pPr>
        <w:ind w:left="4260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318-3</w:t>
      </w:r>
    </w:p>
    <w:p w14:paraId="6CC1A8AD" w14:textId="77777777" w:rsidR="00B51299" w:rsidRDefault="00B51299">
      <w:pPr>
        <w:sectPr w:rsidR="00B51299">
          <w:type w:val="continuous"/>
          <w:pgSz w:w="12240" w:h="15840"/>
          <w:pgMar w:top="581" w:right="800" w:bottom="253" w:left="1180" w:header="0" w:footer="0" w:gutter="0"/>
          <w:cols w:num="2" w:space="720" w:equalWidth="0">
            <w:col w:w="4920" w:space="400"/>
            <w:col w:w="4940"/>
          </w:cols>
        </w:sectPr>
      </w:pPr>
    </w:p>
    <w:p w14:paraId="5C70D488" w14:textId="77777777" w:rsidR="00B51299" w:rsidRDefault="00516C86">
      <w:pPr>
        <w:ind w:left="13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lastRenderedPageBreak/>
        <w:t>+</w:t>
      </w:r>
    </w:p>
    <w:p w14:paraId="6F963D98" w14:textId="77777777" w:rsidR="00B51299" w:rsidRDefault="00516C8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71C5E867" w14:textId="77777777" w:rsidR="00B51299" w:rsidRDefault="00B51299">
      <w:pPr>
        <w:spacing w:line="74" w:lineRule="exact"/>
        <w:rPr>
          <w:sz w:val="20"/>
          <w:szCs w:val="20"/>
        </w:rPr>
      </w:pPr>
    </w:p>
    <w:p w14:paraId="50719EBE" w14:textId="77777777" w:rsidR="00B51299" w:rsidRDefault="00516C86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7"/>
          <w:szCs w:val="17"/>
        </w:rPr>
        <w:t>Continued</w:t>
      </w:r>
    </w:p>
    <w:p w14:paraId="31E3CB72" w14:textId="77777777" w:rsidR="00B51299" w:rsidRDefault="00B51299">
      <w:pPr>
        <w:spacing w:line="232" w:lineRule="exact"/>
        <w:rPr>
          <w:sz w:val="20"/>
          <w:szCs w:val="20"/>
        </w:rPr>
      </w:pPr>
    </w:p>
    <w:p w14:paraId="0B00A7E3" w14:textId="77777777" w:rsidR="00B51299" w:rsidRDefault="00B51299">
      <w:pPr>
        <w:sectPr w:rsidR="00B51299">
          <w:pgSz w:w="12240" w:h="15840"/>
          <w:pgMar w:top="465" w:right="1180" w:bottom="257" w:left="767" w:header="0" w:footer="0" w:gutter="0"/>
          <w:cols w:num="2" w:space="720" w:equalWidth="0">
            <w:col w:w="273" w:space="120"/>
            <w:col w:w="9900"/>
          </w:cols>
        </w:sectPr>
      </w:pPr>
    </w:p>
    <w:p w14:paraId="33357047" w14:textId="77777777" w:rsidR="00B51299" w:rsidRDefault="00B51299">
      <w:pPr>
        <w:spacing w:line="289" w:lineRule="exact"/>
        <w:rPr>
          <w:sz w:val="20"/>
          <w:szCs w:val="20"/>
        </w:rPr>
      </w:pPr>
    </w:p>
    <w:p w14:paraId="24213234" w14:textId="77777777" w:rsidR="00B51299" w:rsidRDefault="00516C86">
      <w:pPr>
        <w:numPr>
          <w:ilvl w:val="0"/>
          <w:numId w:val="6"/>
        </w:numPr>
        <w:tabs>
          <w:tab w:val="left" w:pos="533"/>
        </w:tabs>
        <w:spacing w:line="200" w:lineRule="auto"/>
        <w:ind w:left="533" w:right="5720" w:hanging="533"/>
        <w:rPr>
          <w:rFonts w:ascii="Arial" w:eastAsia="Arial" w:hAnsi="Arial" w:cs="Arial"/>
          <w:sz w:val="36"/>
          <w:szCs w:val="36"/>
        </w:rPr>
      </w:pPr>
      <w:r>
        <w:rPr>
          <w:rFonts w:eastAsia="Times New Roman"/>
          <w:sz w:val="24"/>
          <w:szCs w:val="24"/>
        </w:rPr>
        <w:t>Are safety relief devices arranged to discharge upward and unobstructed to the open air? [.103(b)(1)(ii)(b)]</w:t>
      </w:r>
    </w:p>
    <w:p w14:paraId="288FC9A3" w14:textId="77777777" w:rsidR="00B51299" w:rsidRDefault="00B51299">
      <w:pPr>
        <w:spacing w:line="125" w:lineRule="exact"/>
        <w:rPr>
          <w:rFonts w:ascii="Arial" w:eastAsia="Arial" w:hAnsi="Arial" w:cs="Arial"/>
          <w:sz w:val="36"/>
          <w:szCs w:val="36"/>
        </w:rPr>
      </w:pPr>
    </w:p>
    <w:p w14:paraId="2F373667" w14:textId="77777777" w:rsidR="00B51299" w:rsidRDefault="00516C86">
      <w:pPr>
        <w:numPr>
          <w:ilvl w:val="0"/>
          <w:numId w:val="6"/>
        </w:numPr>
        <w:tabs>
          <w:tab w:val="left" w:pos="533"/>
        </w:tabs>
        <w:spacing w:line="200" w:lineRule="auto"/>
        <w:ind w:left="533" w:right="5560" w:hanging="533"/>
        <w:rPr>
          <w:rFonts w:ascii="Arial" w:eastAsia="Arial" w:hAnsi="Arial" w:cs="Arial"/>
          <w:sz w:val="36"/>
          <w:szCs w:val="36"/>
        </w:rPr>
      </w:pPr>
      <w:r>
        <w:rPr>
          <w:rFonts w:eastAsia="Times New Roman"/>
          <w:sz w:val="24"/>
          <w:szCs w:val="24"/>
        </w:rPr>
        <w:t>Are safety relief devices or vent piping located or designed so that moisture cannot collect? [.103(b)(1)(ii)(c)]</w:t>
      </w:r>
    </w:p>
    <w:p w14:paraId="742ECC21" w14:textId="77777777" w:rsidR="00B51299" w:rsidRDefault="00B51299">
      <w:pPr>
        <w:spacing w:line="125" w:lineRule="exact"/>
        <w:rPr>
          <w:rFonts w:ascii="Arial" w:eastAsia="Arial" w:hAnsi="Arial" w:cs="Arial"/>
          <w:sz w:val="36"/>
          <w:szCs w:val="36"/>
        </w:rPr>
      </w:pPr>
    </w:p>
    <w:p w14:paraId="425A0F77" w14:textId="77777777" w:rsidR="00B51299" w:rsidRDefault="00516C86">
      <w:pPr>
        <w:numPr>
          <w:ilvl w:val="0"/>
          <w:numId w:val="6"/>
        </w:numPr>
        <w:tabs>
          <w:tab w:val="left" w:pos="533"/>
        </w:tabs>
        <w:spacing w:line="186" w:lineRule="auto"/>
        <w:ind w:left="533" w:right="5380" w:hanging="533"/>
        <w:rPr>
          <w:rFonts w:ascii="Arial" w:eastAsia="Arial" w:hAnsi="Arial" w:cs="Arial"/>
          <w:sz w:val="36"/>
          <w:szCs w:val="36"/>
        </w:rPr>
      </w:pPr>
      <w:r>
        <w:rPr>
          <w:rFonts w:eastAsia="Times New Roman"/>
          <w:sz w:val="24"/>
          <w:szCs w:val="24"/>
        </w:rPr>
        <w:t>Are bulk oxygen storage containers equipped with safety relief devices? [.104(b)(6)]</w:t>
      </w:r>
    </w:p>
    <w:p w14:paraId="14101D47" w14:textId="77777777" w:rsidR="00B51299" w:rsidRDefault="00516C8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 wp14:anchorId="331FEA44" wp14:editId="6A6B0AD1">
            <wp:simplePos x="0" y="0"/>
            <wp:positionH relativeFrom="column">
              <wp:posOffset>8255</wp:posOffset>
            </wp:positionH>
            <wp:positionV relativeFrom="paragraph">
              <wp:posOffset>4159885</wp:posOffset>
            </wp:positionV>
            <wp:extent cx="6496685" cy="252920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685" cy="2529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3FE67D" w14:textId="77777777" w:rsidR="00B51299" w:rsidRDefault="00B51299">
      <w:pPr>
        <w:spacing w:line="200" w:lineRule="exact"/>
        <w:rPr>
          <w:sz w:val="20"/>
          <w:szCs w:val="20"/>
        </w:rPr>
      </w:pPr>
    </w:p>
    <w:p w14:paraId="337A1E01" w14:textId="77777777" w:rsidR="00B51299" w:rsidRDefault="00B51299">
      <w:pPr>
        <w:spacing w:line="200" w:lineRule="exact"/>
        <w:rPr>
          <w:sz w:val="20"/>
          <w:szCs w:val="20"/>
        </w:rPr>
      </w:pPr>
    </w:p>
    <w:p w14:paraId="6EDDE8F9" w14:textId="77777777" w:rsidR="00B51299" w:rsidRDefault="00B51299">
      <w:pPr>
        <w:spacing w:line="200" w:lineRule="exact"/>
        <w:rPr>
          <w:sz w:val="20"/>
          <w:szCs w:val="20"/>
        </w:rPr>
      </w:pPr>
    </w:p>
    <w:p w14:paraId="523F85C7" w14:textId="77777777" w:rsidR="00B51299" w:rsidRDefault="00B51299">
      <w:pPr>
        <w:spacing w:line="200" w:lineRule="exact"/>
        <w:rPr>
          <w:sz w:val="20"/>
          <w:szCs w:val="20"/>
        </w:rPr>
      </w:pPr>
    </w:p>
    <w:p w14:paraId="69FBFDBB" w14:textId="77777777" w:rsidR="00B51299" w:rsidRDefault="00B51299">
      <w:pPr>
        <w:spacing w:line="200" w:lineRule="exact"/>
        <w:rPr>
          <w:sz w:val="20"/>
          <w:szCs w:val="20"/>
        </w:rPr>
      </w:pPr>
    </w:p>
    <w:p w14:paraId="0341D1FE" w14:textId="77777777" w:rsidR="00B51299" w:rsidRDefault="00B51299">
      <w:pPr>
        <w:spacing w:line="200" w:lineRule="exact"/>
        <w:rPr>
          <w:sz w:val="20"/>
          <w:szCs w:val="20"/>
        </w:rPr>
      </w:pPr>
    </w:p>
    <w:p w14:paraId="0F21B5B3" w14:textId="77777777" w:rsidR="00B51299" w:rsidRDefault="00B51299">
      <w:pPr>
        <w:spacing w:line="200" w:lineRule="exact"/>
        <w:rPr>
          <w:sz w:val="20"/>
          <w:szCs w:val="20"/>
        </w:rPr>
      </w:pPr>
    </w:p>
    <w:p w14:paraId="1B443EE4" w14:textId="77777777" w:rsidR="00B51299" w:rsidRDefault="00B51299">
      <w:pPr>
        <w:spacing w:line="200" w:lineRule="exact"/>
        <w:rPr>
          <w:sz w:val="20"/>
          <w:szCs w:val="20"/>
        </w:rPr>
      </w:pPr>
    </w:p>
    <w:p w14:paraId="242D776A" w14:textId="77777777" w:rsidR="00B51299" w:rsidRDefault="00B51299">
      <w:pPr>
        <w:spacing w:line="200" w:lineRule="exact"/>
        <w:rPr>
          <w:sz w:val="20"/>
          <w:szCs w:val="20"/>
        </w:rPr>
      </w:pPr>
    </w:p>
    <w:p w14:paraId="7F4AD507" w14:textId="77777777" w:rsidR="00B51299" w:rsidRDefault="00B51299">
      <w:pPr>
        <w:spacing w:line="200" w:lineRule="exact"/>
        <w:rPr>
          <w:sz w:val="20"/>
          <w:szCs w:val="20"/>
        </w:rPr>
      </w:pPr>
    </w:p>
    <w:p w14:paraId="74DB5E3B" w14:textId="77777777" w:rsidR="00B51299" w:rsidRDefault="00B51299">
      <w:pPr>
        <w:spacing w:line="200" w:lineRule="exact"/>
        <w:rPr>
          <w:sz w:val="20"/>
          <w:szCs w:val="20"/>
        </w:rPr>
      </w:pPr>
    </w:p>
    <w:p w14:paraId="1EBB04D5" w14:textId="77777777" w:rsidR="00B51299" w:rsidRDefault="00B51299">
      <w:pPr>
        <w:spacing w:line="200" w:lineRule="exact"/>
        <w:rPr>
          <w:sz w:val="20"/>
          <w:szCs w:val="20"/>
        </w:rPr>
      </w:pPr>
    </w:p>
    <w:p w14:paraId="07B51B8D" w14:textId="77777777" w:rsidR="00B51299" w:rsidRDefault="00B51299">
      <w:pPr>
        <w:spacing w:line="200" w:lineRule="exact"/>
        <w:rPr>
          <w:sz w:val="20"/>
          <w:szCs w:val="20"/>
        </w:rPr>
      </w:pPr>
    </w:p>
    <w:p w14:paraId="49EE9E3A" w14:textId="77777777" w:rsidR="00B51299" w:rsidRDefault="00B51299">
      <w:pPr>
        <w:spacing w:line="200" w:lineRule="exact"/>
        <w:rPr>
          <w:sz w:val="20"/>
          <w:szCs w:val="20"/>
        </w:rPr>
      </w:pPr>
    </w:p>
    <w:p w14:paraId="62390523" w14:textId="77777777" w:rsidR="00B51299" w:rsidRDefault="00B51299">
      <w:pPr>
        <w:spacing w:line="200" w:lineRule="exact"/>
        <w:rPr>
          <w:sz w:val="20"/>
          <w:szCs w:val="20"/>
        </w:rPr>
      </w:pPr>
    </w:p>
    <w:p w14:paraId="40870966" w14:textId="77777777" w:rsidR="00B51299" w:rsidRDefault="00B51299">
      <w:pPr>
        <w:spacing w:line="200" w:lineRule="exact"/>
        <w:rPr>
          <w:sz w:val="20"/>
          <w:szCs w:val="20"/>
        </w:rPr>
      </w:pPr>
    </w:p>
    <w:p w14:paraId="1780674C" w14:textId="77777777" w:rsidR="00B51299" w:rsidRDefault="00B51299">
      <w:pPr>
        <w:spacing w:line="200" w:lineRule="exact"/>
        <w:rPr>
          <w:sz w:val="20"/>
          <w:szCs w:val="20"/>
        </w:rPr>
      </w:pPr>
    </w:p>
    <w:p w14:paraId="34078EE6" w14:textId="77777777" w:rsidR="00B51299" w:rsidRDefault="00B51299">
      <w:pPr>
        <w:spacing w:line="200" w:lineRule="exact"/>
        <w:rPr>
          <w:sz w:val="20"/>
          <w:szCs w:val="20"/>
        </w:rPr>
      </w:pPr>
    </w:p>
    <w:p w14:paraId="2101E18D" w14:textId="77777777" w:rsidR="00B51299" w:rsidRDefault="00B51299">
      <w:pPr>
        <w:spacing w:line="200" w:lineRule="exact"/>
        <w:rPr>
          <w:sz w:val="20"/>
          <w:szCs w:val="20"/>
        </w:rPr>
      </w:pPr>
    </w:p>
    <w:p w14:paraId="6036A973" w14:textId="77777777" w:rsidR="00B51299" w:rsidRDefault="00B51299">
      <w:pPr>
        <w:spacing w:line="200" w:lineRule="exact"/>
        <w:rPr>
          <w:sz w:val="20"/>
          <w:szCs w:val="20"/>
        </w:rPr>
      </w:pPr>
    </w:p>
    <w:p w14:paraId="2C0F88B4" w14:textId="77777777" w:rsidR="00B51299" w:rsidRDefault="00B51299">
      <w:pPr>
        <w:spacing w:line="200" w:lineRule="exact"/>
        <w:rPr>
          <w:sz w:val="20"/>
          <w:szCs w:val="20"/>
        </w:rPr>
      </w:pPr>
    </w:p>
    <w:p w14:paraId="6AFC38C1" w14:textId="77777777" w:rsidR="00B51299" w:rsidRDefault="00B51299">
      <w:pPr>
        <w:spacing w:line="200" w:lineRule="exact"/>
        <w:rPr>
          <w:sz w:val="20"/>
          <w:szCs w:val="20"/>
        </w:rPr>
      </w:pPr>
    </w:p>
    <w:p w14:paraId="691A3C5F" w14:textId="77777777" w:rsidR="00B51299" w:rsidRDefault="00B51299">
      <w:pPr>
        <w:spacing w:line="200" w:lineRule="exact"/>
        <w:rPr>
          <w:sz w:val="20"/>
          <w:szCs w:val="20"/>
        </w:rPr>
      </w:pPr>
    </w:p>
    <w:p w14:paraId="2E8AF6E2" w14:textId="77777777" w:rsidR="00B51299" w:rsidRDefault="00B51299">
      <w:pPr>
        <w:spacing w:line="200" w:lineRule="exact"/>
        <w:rPr>
          <w:sz w:val="20"/>
          <w:szCs w:val="20"/>
        </w:rPr>
      </w:pPr>
    </w:p>
    <w:p w14:paraId="242E04EF" w14:textId="77777777" w:rsidR="00B51299" w:rsidRDefault="00B51299">
      <w:pPr>
        <w:spacing w:line="200" w:lineRule="exact"/>
        <w:rPr>
          <w:sz w:val="20"/>
          <w:szCs w:val="20"/>
        </w:rPr>
      </w:pPr>
    </w:p>
    <w:p w14:paraId="14800D95" w14:textId="77777777" w:rsidR="00B51299" w:rsidRDefault="00B51299">
      <w:pPr>
        <w:spacing w:line="200" w:lineRule="exact"/>
        <w:rPr>
          <w:sz w:val="20"/>
          <w:szCs w:val="20"/>
        </w:rPr>
      </w:pPr>
    </w:p>
    <w:p w14:paraId="0F95CEEB" w14:textId="77777777" w:rsidR="00B51299" w:rsidRDefault="00B51299">
      <w:pPr>
        <w:spacing w:line="200" w:lineRule="exact"/>
        <w:rPr>
          <w:sz w:val="20"/>
          <w:szCs w:val="20"/>
        </w:rPr>
      </w:pPr>
    </w:p>
    <w:p w14:paraId="012FD349" w14:textId="77777777" w:rsidR="00B51299" w:rsidRDefault="00B51299">
      <w:pPr>
        <w:spacing w:line="200" w:lineRule="exact"/>
        <w:rPr>
          <w:sz w:val="20"/>
          <w:szCs w:val="20"/>
        </w:rPr>
      </w:pPr>
    </w:p>
    <w:p w14:paraId="22C936B1" w14:textId="77777777" w:rsidR="00B51299" w:rsidRDefault="00B51299">
      <w:pPr>
        <w:spacing w:line="200" w:lineRule="exact"/>
        <w:rPr>
          <w:sz w:val="20"/>
          <w:szCs w:val="20"/>
        </w:rPr>
      </w:pPr>
    </w:p>
    <w:p w14:paraId="1C43ED5C" w14:textId="77777777" w:rsidR="00B51299" w:rsidRDefault="00B51299">
      <w:pPr>
        <w:spacing w:line="200" w:lineRule="exact"/>
        <w:rPr>
          <w:sz w:val="20"/>
          <w:szCs w:val="20"/>
        </w:rPr>
      </w:pPr>
    </w:p>
    <w:p w14:paraId="74F5A538" w14:textId="77777777" w:rsidR="00B51299" w:rsidRDefault="00B51299">
      <w:pPr>
        <w:spacing w:line="200" w:lineRule="exact"/>
        <w:rPr>
          <w:sz w:val="20"/>
          <w:szCs w:val="20"/>
        </w:rPr>
      </w:pPr>
    </w:p>
    <w:p w14:paraId="0ED03FC8" w14:textId="77777777" w:rsidR="00B51299" w:rsidRDefault="00B51299">
      <w:pPr>
        <w:spacing w:line="200" w:lineRule="exact"/>
        <w:rPr>
          <w:sz w:val="20"/>
          <w:szCs w:val="20"/>
        </w:rPr>
      </w:pPr>
    </w:p>
    <w:p w14:paraId="662BA336" w14:textId="77777777" w:rsidR="00B51299" w:rsidRDefault="00B51299">
      <w:pPr>
        <w:spacing w:line="200" w:lineRule="exact"/>
        <w:rPr>
          <w:sz w:val="20"/>
          <w:szCs w:val="20"/>
        </w:rPr>
      </w:pPr>
    </w:p>
    <w:p w14:paraId="33213A5D" w14:textId="77777777" w:rsidR="00B51299" w:rsidRDefault="00B51299">
      <w:pPr>
        <w:spacing w:line="334" w:lineRule="exact"/>
        <w:rPr>
          <w:sz w:val="20"/>
          <w:szCs w:val="20"/>
        </w:rPr>
      </w:pPr>
    </w:p>
    <w:p w14:paraId="1CC8E345" w14:textId="77777777" w:rsidR="00B51299" w:rsidRDefault="00516C86">
      <w:pPr>
        <w:ind w:left="33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Corrective Action Completed (date): ______________________________________</w:t>
      </w:r>
    </w:p>
    <w:p w14:paraId="61C38D9B" w14:textId="77777777" w:rsidR="00B51299" w:rsidRDefault="00B51299">
      <w:pPr>
        <w:spacing w:line="374" w:lineRule="exact"/>
        <w:rPr>
          <w:sz w:val="20"/>
          <w:szCs w:val="20"/>
        </w:rPr>
      </w:pPr>
    </w:p>
    <w:p w14:paraId="261C4E59" w14:textId="77777777" w:rsidR="00B51299" w:rsidRDefault="00516C86">
      <w:pPr>
        <w:ind w:left="33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Supervisor:  __________________________________________________________</w:t>
      </w:r>
    </w:p>
    <w:p w14:paraId="26F67A69" w14:textId="77777777" w:rsidR="00B51299" w:rsidRDefault="00B51299">
      <w:pPr>
        <w:spacing w:line="374" w:lineRule="exact"/>
        <w:rPr>
          <w:sz w:val="20"/>
          <w:szCs w:val="20"/>
        </w:rPr>
      </w:pPr>
    </w:p>
    <w:p w14:paraId="58C2CBF6" w14:textId="77777777" w:rsidR="00B51299" w:rsidRDefault="00516C86">
      <w:pPr>
        <w:ind w:left="33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Routed to:____________________________________________________________</w:t>
      </w:r>
    </w:p>
    <w:p w14:paraId="44177096" w14:textId="77777777" w:rsidR="00B51299" w:rsidRDefault="00B51299">
      <w:pPr>
        <w:spacing w:line="374" w:lineRule="exact"/>
        <w:rPr>
          <w:sz w:val="20"/>
          <w:szCs w:val="20"/>
        </w:rPr>
      </w:pPr>
    </w:p>
    <w:p w14:paraId="52470AA0" w14:textId="77777777" w:rsidR="00B51299" w:rsidRDefault="00516C86">
      <w:pPr>
        <w:ind w:left="41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</w:t>
      </w:r>
    </w:p>
    <w:p w14:paraId="0A6F77B1" w14:textId="77777777" w:rsidR="00B51299" w:rsidRDefault="00B51299">
      <w:pPr>
        <w:spacing w:line="374" w:lineRule="exact"/>
        <w:rPr>
          <w:sz w:val="20"/>
          <w:szCs w:val="20"/>
        </w:rPr>
      </w:pPr>
    </w:p>
    <w:p w14:paraId="714F736D" w14:textId="77777777" w:rsidR="00B51299" w:rsidRDefault="00516C86">
      <w:pPr>
        <w:ind w:left="41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</w:t>
      </w:r>
    </w:p>
    <w:p w14:paraId="100C0A4C" w14:textId="77777777" w:rsidR="00B51299" w:rsidRDefault="00B51299">
      <w:pPr>
        <w:sectPr w:rsidR="00B51299">
          <w:type w:val="continuous"/>
          <w:pgSz w:w="12240" w:h="15840"/>
          <w:pgMar w:top="465" w:right="1180" w:bottom="257" w:left="767" w:header="0" w:footer="0" w:gutter="0"/>
          <w:cols w:space="720" w:equalWidth="0">
            <w:col w:w="10293"/>
          </w:cols>
        </w:sectPr>
      </w:pPr>
    </w:p>
    <w:p w14:paraId="38F3B617" w14:textId="77777777" w:rsidR="00B51299" w:rsidRDefault="00B51299">
      <w:pPr>
        <w:spacing w:line="200" w:lineRule="exact"/>
        <w:rPr>
          <w:sz w:val="20"/>
          <w:szCs w:val="20"/>
        </w:rPr>
      </w:pPr>
    </w:p>
    <w:p w14:paraId="789D57D5" w14:textId="77777777" w:rsidR="00B51299" w:rsidRDefault="00B51299">
      <w:pPr>
        <w:spacing w:line="200" w:lineRule="exact"/>
        <w:rPr>
          <w:sz w:val="20"/>
          <w:szCs w:val="20"/>
        </w:rPr>
      </w:pPr>
    </w:p>
    <w:p w14:paraId="473F9185" w14:textId="77777777" w:rsidR="00B51299" w:rsidRDefault="00B51299">
      <w:pPr>
        <w:spacing w:line="200" w:lineRule="exact"/>
        <w:rPr>
          <w:sz w:val="20"/>
          <w:szCs w:val="20"/>
        </w:rPr>
      </w:pPr>
    </w:p>
    <w:p w14:paraId="6CBE80FE" w14:textId="77777777" w:rsidR="00B51299" w:rsidRDefault="00B51299">
      <w:pPr>
        <w:spacing w:line="263" w:lineRule="exact"/>
        <w:rPr>
          <w:sz w:val="20"/>
          <w:szCs w:val="20"/>
        </w:rPr>
      </w:pPr>
    </w:p>
    <w:tbl>
      <w:tblPr>
        <w:tblW w:w="0" w:type="auto"/>
        <w:tblInd w:w="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0"/>
        <w:gridCol w:w="5900"/>
        <w:gridCol w:w="20"/>
      </w:tblGrid>
      <w:tr w:rsidR="00B51299" w14:paraId="1939F8A8" w14:textId="77777777">
        <w:trPr>
          <w:trHeight w:val="185"/>
        </w:trPr>
        <w:tc>
          <w:tcPr>
            <w:tcW w:w="4340" w:type="dxa"/>
            <w:vAlign w:val="bottom"/>
          </w:tcPr>
          <w:p w14:paraId="63677CC5" w14:textId="77777777" w:rsidR="00B51299" w:rsidRDefault="00516C86">
            <w:pPr>
              <w:ind w:right="35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28"/>
                <w:szCs w:val="28"/>
              </w:rPr>
              <w:t>318-4</w:t>
            </w:r>
          </w:p>
        </w:tc>
        <w:tc>
          <w:tcPr>
            <w:tcW w:w="5900" w:type="dxa"/>
            <w:vAlign w:val="bottom"/>
          </w:tcPr>
          <w:p w14:paraId="142A6C02" w14:textId="77777777" w:rsidR="00B51299" w:rsidRDefault="00516C86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10007700</w:t>
            </w:r>
          </w:p>
        </w:tc>
        <w:tc>
          <w:tcPr>
            <w:tcW w:w="0" w:type="dxa"/>
            <w:vAlign w:val="bottom"/>
          </w:tcPr>
          <w:p w14:paraId="3A7E456B" w14:textId="77777777" w:rsidR="00B51299" w:rsidRDefault="00B51299">
            <w:pPr>
              <w:rPr>
                <w:sz w:val="1"/>
                <w:szCs w:val="1"/>
              </w:rPr>
            </w:pPr>
          </w:p>
        </w:tc>
      </w:tr>
    </w:tbl>
    <w:p w14:paraId="6E1B1BEB" w14:textId="77777777" w:rsidR="00B51299" w:rsidRDefault="00B51299">
      <w:pPr>
        <w:spacing w:line="1" w:lineRule="exact"/>
        <w:rPr>
          <w:sz w:val="20"/>
          <w:szCs w:val="20"/>
        </w:rPr>
      </w:pPr>
    </w:p>
    <w:sectPr w:rsidR="00B51299">
      <w:type w:val="continuous"/>
      <w:pgSz w:w="12240" w:h="15840"/>
      <w:pgMar w:top="465" w:right="1180" w:bottom="257" w:left="767" w:header="0" w:footer="0" w:gutter="0"/>
      <w:cols w:space="720" w:equalWidth="0">
        <w:col w:w="1029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40D15"/>
    <w:multiLevelType w:val="hybridMultilevel"/>
    <w:tmpl w:val="F1167DF0"/>
    <w:lvl w:ilvl="0" w:tplc="C7DCFB90">
      <w:start w:val="1"/>
      <w:numFmt w:val="bullet"/>
      <w:lvlText w:val="o"/>
      <w:lvlJc w:val="left"/>
    </w:lvl>
    <w:lvl w:ilvl="1" w:tplc="7E96C9EC">
      <w:numFmt w:val="decimal"/>
      <w:lvlText w:val=""/>
      <w:lvlJc w:val="left"/>
    </w:lvl>
    <w:lvl w:ilvl="2" w:tplc="1922B0FC">
      <w:numFmt w:val="decimal"/>
      <w:lvlText w:val=""/>
      <w:lvlJc w:val="left"/>
    </w:lvl>
    <w:lvl w:ilvl="3" w:tplc="326CC4E6">
      <w:numFmt w:val="decimal"/>
      <w:lvlText w:val=""/>
      <w:lvlJc w:val="left"/>
    </w:lvl>
    <w:lvl w:ilvl="4" w:tplc="25AA6698">
      <w:numFmt w:val="decimal"/>
      <w:lvlText w:val=""/>
      <w:lvlJc w:val="left"/>
    </w:lvl>
    <w:lvl w:ilvl="5" w:tplc="6200F0FC">
      <w:numFmt w:val="decimal"/>
      <w:lvlText w:val=""/>
      <w:lvlJc w:val="left"/>
    </w:lvl>
    <w:lvl w:ilvl="6" w:tplc="A2DC4EBE">
      <w:numFmt w:val="decimal"/>
      <w:lvlText w:val=""/>
      <w:lvlJc w:val="left"/>
    </w:lvl>
    <w:lvl w:ilvl="7" w:tplc="3198E938">
      <w:numFmt w:val="decimal"/>
      <w:lvlText w:val=""/>
      <w:lvlJc w:val="left"/>
    </w:lvl>
    <w:lvl w:ilvl="8" w:tplc="C01EF418">
      <w:numFmt w:val="decimal"/>
      <w:lvlText w:val=""/>
      <w:lvlJc w:val="left"/>
    </w:lvl>
  </w:abstractNum>
  <w:abstractNum w:abstractNumId="1" w15:restartNumberingAfterBreak="0">
    <w:nsid w:val="28A3CB7B"/>
    <w:multiLevelType w:val="hybridMultilevel"/>
    <w:tmpl w:val="47F85E00"/>
    <w:lvl w:ilvl="0" w:tplc="AEA80154">
      <w:start w:val="1"/>
      <w:numFmt w:val="bullet"/>
      <w:lvlText w:val="o"/>
      <w:lvlJc w:val="left"/>
    </w:lvl>
    <w:lvl w:ilvl="1" w:tplc="2D9043FC">
      <w:numFmt w:val="decimal"/>
      <w:lvlText w:val=""/>
      <w:lvlJc w:val="left"/>
    </w:lvl>
    <w:lvl w:ilvl="2" w:tplc="6D9C5C68">
      <w:numFmt w:val="decimal"/>
      <w:lvlText w:val=""/>
      <w:lvlJc w:val="left"/>
    </w:lvl>
    <w:lvl w:ilvl="3" w:tplc="60AAE7D4">
      <w:numFmt w:val="decimal"/>
      <w:lvlText w:val=""/>
      <w:lvlJc w:val="left"/>
    </w:lvl>
    <w:lvl w:ilvl="4" w:tplc="713A2FB8">
      <w:numFmt w:val="decimal"/>
      <w:lvlText w:val=""/>
      <w:lvlJc w:val="left"/>
    </w:lvl>
    <w:lvl w:ilvl="5" w:tplc="1B56F3E2">
      <w:numFmt w:val="decimal"/>
      <w:lvlText w:val=""/>
      <w:lvlJc w:val="left"/>
    </w:lvl>
    <w:lvl w:ilvl="6" w:tplc="E19E16F2">
      <w:numFmt w:val="decimal"/>
      <w:lvlText w:val=""/>
      <w:lvlJc w:val="left"/>
    </w:lvl>
    <w:lvl w:ilvl="7" w:tplc="CA6629A4">
      <w:numFmt w:val="decimal"/>
      <w:lvlText w:val=""/>
      <w:lvlJc w:val="left"/>
    </w:lvl>
    <w:lvl w:ilvl="8" w:tplc="F0C68286">
      <w:numFmt w:val="decimal"/>
      <w:lvlText w:val=""/>
      <w:lvlJc w:val="left"/>
    </w:lvl>
  </w:abstractNum>
  <w:abstractNum w:abstractNumId="2" w15:restartNumberingAfterBreak="0">
    <w:nsid w:val="2C76EAC9"/>
    <w:multiLevelType w:val="hybridMultilevel"/>
    <w:tmpl w:val="E4CE605E"/>
    <w:lvl w:ilvl="0" w:tplc="8E745D50">
      <w:start w:val="1"/>
      <w:numFmt w:val="bullet"/>
      <w:lvlText w:val="o"/>
      <w:lvlJc w:val="left"/>
    </w:lvl>
    <w:lvl w:ilvl="1" w:tplc="38FC8B04">
      <w:numFmt w:val="decimal"/>
      <w:lvlText w:val=""/>
      <w:lvlJc w:val="left"/>
    </w:lvl>
    <w:lvl w:ilvl="2" w:tplc="AA8407D2">
      <w:numFmt w:val="decimal"/>
      <w:lvlText w:val=""/>
      <w:lvlJc w:val="left"/>
    </w:lvl>
    <w:lvl w:ilvl="3" w:tplc="7756BC02">
      <w:numFmt w:val="decimal"/>
      <w:lvlText w:val=""/>
      <w:lvlJc w:val="left"/>
    </w:lvl>
    <w:lvl w:ilvl="4" w:tplc="244A7A90">
      <w:numFmt w:val="decimal"/>
      <w:lvlText w:val=""/>
      <w:lvlJc w:val="left"/>
    </w:lvl>
    <w:lvl w:ilvl="5" w:tplc="85DE152A">
      <w:numFmt w:val="decimal"/>
      <w:lvlText w:val=""/>
      <w:lvlJc w:val="left"/>
    </w:lvl>
    <w:lvl w:ilvl="6" w:tplc="33BE5640">
      <w:numFmt w:val="decimal"/>
      <w:lvlText w:val=""/>
      <w:lvlJc w:val="left"/>
    </w:lvl>
    <w:lvl w:ilvl="7" w:tplc="5BF2B980">
      <w:numFmt w:val="decimal"/>
      <w:lvlText w:val=""/>
      <w:lvlJc w:val="left"/>
    </w:lvl>
    <w:lvl w:ilvl="8" w:tplc="05586048">
      <w:numFmt w:val="decimal"/>
      <w:lvlText w:val=""/>
      <w:lvlJc w:val="left"/>
    </w:lvl>
  </w:abstractNum>
  <w:abstractNum w:abstractNumId="3" w15:restartNumberingAfterBreak="0">
    <w:nsid w:val="4EAFC770"/>
    <w:multiLevelType w:val="hybridMultilevel"/>
    <w:tmpl w:val="41F0278E"/>
    <w:lvl w:ilvl="0" w:tplc="B6BAAF8E">
      <w:start w:val="1"/>
      <w:numFmt w:val="bullet"/>
      <w:lvlText w:val="o"/>
      <w:lvlJc w:val="left"/>
    </w:lvl>
    <w:lvl w:ilvl="1" w:tplc="641CEC7C">
      <w:numFmt w:val="decimal"/>
      <w:lvlText w:val=""/>
      <w:lvlJc w:val="left"/>
    </w:lvl>
    <w:lvl w:ilvl="2" w:tplc="D1F6785A">
      <w:numFmt w:val="decimal"/>
      <w:lvlText w:val=""/>
      <w:lvlJc w:val="left"/>
    </w:lvl>
    <w:lvl w:ilvl="3" w:tplc="A3C64FBC">
      <w:numFmt w:val="decimal"/>
      <w:lvlText w:val=""/>
      <w:lvlJc w:val="left"/>
    </w:lvl>
    <w:lvl w:ilvl="4" w:tplc="6D5CBC2E">
      <w:numFmt w:val="decimal"/>
      <w:lvlText w:val=""/>
      <w:lvlJc w:val="left"/>
    </w:lvl>
    <w:lvl w:ilvl="5" w:tplc="E990CDB0">
      <w:numFmt w:val="decimal"/>
      <w:lvlText w:val=""/>
      <w:lvlJc w:val="left"/>
    </w:lvl>
    <w:lvl w:ilvl="6" w:tplc="50F8D380">
      <w:numFmt w:val="decimal"/>
      <w:lvlText w:val=""/>
      <w:lvlJc w:val="left"/>
    </w:lvl>
    <w:lvl w:ilvl="7" w:tplc="54D2692E">
      <w:numFmt w:val="decimal"/>
      <w:lvlText w:val=""/>
      <w:lvlJc w:val="left"/>
    </w:lvl>
    <w:lvl w:ilvl="8" w:tplc="A78A0240">
      <w:numFmt w:val="decimal"/>
      <w:lvlText w:val=""/>
      <w:lvlJc w:val="left"/>
    </w:lvl>
  </w:abstractNum>
  <w:abstractNum w:abstractNumId="4" w15:restartNumberingAfterBreak="0">
    <w:nsid w:val="61E43A4D"/>
    <w:multiLevelType w:val="hybridMultilevel"/>
    <w:tmpl w:val="8DE61946"/>
    <w:lvl w:ilvl="0" w:tplc="D882A844">
      <w:start w:val="1"/>
      <w:numFmt w:val="bullet"/>
      <w:lvlText w:val="o"/>
      <w:lvlJc w:val="left"/>
    </w:lvl>
    <w:lvl w:ilvl="1" w:tplc="D6201B26">
      <w:numFmt w:val="decimal"/>
      <w:lvlText w:val=""/>
      <w:lvlJc w:val="left"/>
    </w:lvl>
    <w:lvl w:ilvl="2" w:tplc="CB7A97D2">
      <w:numFmt w:val="decimal"/>
      <w:lvlText w:val=""/>
      <w:lvlJc w:val="left"/>
    </w:lvl>
    <w:lvl w:ilvl="3" w:tplc="FF0886B8">
      <w:numFmt w:val="decimal"/>
      <w:lvlText w:val=""/>
      <w:lvlJc w:val="left"/>
    </w:lvl>
    <w:lvl w:ilvl="4" w:tplc="C8A2938E">
      <w:numFmt w:val="decimal"/>
      <w:lvlText w:val=""/>
      <w:lvlJc w:val="left"/>
    </w:lvl>
    <w:lvl w:ilvl="5" w:tplc="3A702EF2">
      <w:numFmt w:val="decimal"/>
      <w:lvlText w:val=""/>
      <w:lvlJc w:val="left"/>
    </w:lvl>
    <w:lvl w:ilvl="6" w:tplc="88FEDFCC">
      <w:numFmt w:val="decimal"/>
      <w:lvlText w:val=""/>
      <w:lvlJc w:val="left"/>
    </w:lvl>
    <w:lvl w:ilvl="7" w:tplc="490CE82C">
      <w:numFmt w:val="decimal"/>
      <w:lvlText w:val=""/>
      <w:lvlJc w:val="left"/>
    </w:lvl>
    <w:lvl w:ilvl="8" w:tplc="69021356">
      <w:numFmt w:val="decimal"/>
      <w:lvlText w:val=""/>
      <w:lvlJc w:val="left"/>
    </w:lvl>
  </w:abstractNum>
  <w:abstractNum w:abstractNumId="5" w15:restartNumberingAfterBreak="0">
    <w:nsid w:val="764EB26B"/>
    <w:multiLevelType w:val="hybridMultilevel"/>
    <w:tmpl w:val="BFC80DAE"/>
    <w:lvl w:ilvl="0" w:tplc="25AECD6E">
      <w:start w:val="1"/>
      <w:numFmt w:val="bullet"/>
      <w:lvlText w:val="o"/>
      <w:lvlJc w:val="left"/>
    </w:lvl>
    <w:lvl w:ilvl="1" w:tplc="AF8AE07E">
      <w:numFmt w:val="decimal"/>
      <w:lvlText w:val=""/>
      <w:lvlJc w:val="left"/>
    </w:lvl>
    <w:lvl w:ilvl="2" w:tplc="E49AAA96">
      <w:numFmt w:val="decimal"/>
      <w:lvlText w:val=""/>
      <w:lvlJc w:val="left"/>
    </w:lvl>
    <w:lvl w:ilvl="3" w:tplc="DDFE16F6">
      <w:numFmt w:val="decimal"/>
      <w:lvlText w:val=""/>
      <w:lvlJc w:val="left"/>
    </w:lvl>
    <w:lvl w:ilvl="4" w:tplc="28E0A108">
      <w:numFmt w:val="decimal"/>
      <w:lvlText w:val=""/>
      <w:lvlJc w:val="left"/>
    </w:lvl>
    <w:lvl w:ilvl="5" w:tplc="41C6CC62">
      <w:numFmt w:val="decimal"/>
      <w:lvlText w:val=""/>
      <w:lvlJc w:val="left"/>
    </w:lvl>
    <w:lvl w:ilvl="6" w:tplc="7B0CE582">
      <w:numFmt w:val="decimal"/>
      <w:lvlText w:val=""/>
      <w:lvlJc w:val="left"/>
    </w:lvl>
    <w:lvl w:ilvl="7" w:tplc="44BC3868">
      <w:numFmt w:val="decimal"/>
      <w:lvlText w:val=""/>
      <w:lvlJc w:val="left"/>
    </w:lvl>
    <w:lvl w:ilvl="8" w:tplc="6D9C7866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299"/>
    <w:rsid w:val="00516C86"/>
    <w:rsid w:val="00B27261"/>
    <w:rsid w:val="00B5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858187"/>
  <w15:docId w15:val="{8C337453-6984-254F-BFBA-D48BECBC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info@sheqxel.com</cp:lastModifiedBy>
  <cp:revision>3</cp:revision>
  <dcterms:created xsi:type="dcterms:W3CDTF">2019-09-10T15:43:00Z</dcterms:created>
  <dcterms:modified xsi:type="dcterms:W3CDTF">2019-10-31T03:56:00Z</dcterms:modified>
</cp:coreProperties>
</file>